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163" w:rsidRPr="00BA6163" w:rsidRDefault="00BA6163">
      <w:pPr>
        <w:rPr>
          <w:rFonts w:ascii="Arial" w:hAnsi="Arial" w:cs="Arial"/>
          <w:b/>
          <w:sz w:val="32"/>
        </w:rPr>
      </w:pPr>
      <w:r w:rsidRPr="00BA6163">
        <w:rPr>
          <w:rFonts w:ascii="Arial" w:hAnsi="Arial" w:cs="Arial"/>
          <w:b/>
          <w:sz w:val="32"/>
        </w:rPr>
        <w:t xml:space="preserve">Music Curriculum Map 2023 </w:t>
      </w:r>
    </w:p>
    <w:p w:rsidR="00BA6163" w:rsidRDefault="00BA6163">
      <w:pPr>
        <w:rPr>
          <w:rFonts w:ascii="Arial" w:hAnsi="Arial" w:cs="Arial"/>
          <w:b/>
          <w:sz w:val="28"/>
        </w:rPr>
      </w:pPr>
      <w:r w:rsidRPr="00FE7E7C">
        <w:rPr>
          <w:rFonts w:ascii="Arial" w:hAnsi="Arial" w:cs="Arial"/>
          <w:b/>
          <w:sz w:val="28"/>
        </w:rPr>
        <w:t>National Curriculum Key Stage 1</w:t>
      </w:r>
    </w:p>
    <w:p w:rsidR="00BA6163" w:rsidRPr="00FE7E7C" w:rsidRDefault="00BA6163" w:rsidP="00BA6163">
      <w:pPr>
        <w:rPr>
          <w:rFonts w:ascii="Arial" w:hAnsi="Arial" w:cs="Arial"/>
          <w:sz w:val="24"/>
        </w:rPr>
      </w:pPr>
      <w:r w:rsidRPr="00FE7E7C">
        <w:rPr>
          <w:rFonts w:ascii="Arial" w:hAnsi="Arial" w:cs="Arial"/>
          <w:sz w:val="24"/>
        </w:rPr>
        <w:t xml:space="preserve">In music pupils should be taught to: </w:t>
      </w:r>
    </w:p>
    <w:p w:rsidR="00BA6163" w:rsidRPr="00FE7E7C" w:rsidRDefault="00BA6163" w:rsidP="00BA6163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FE7E7C">
        <w:rPr>
          <w:rFonts w:ascii="Arial" w:hAnsi="Arial" w:cs="Arial"/>
          <w:sz w:val="24"/>
        </w:rPr>
        <w:t xml:space="preserve">use their voices expressively by singing songs and speaking chants and rhymes </w:t>
      </w:r>
    </w:p>
    <w:p w:rsidR="00BA6163" w:rsidRPr="00FE7E7C" w:rsidRDefault="00BA6163" w:rsidP="00BA6163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FE7E7C">
        <w:rPr>
          <w:rFonts w:ascii="Arial" w:hAnsi="Arial" w:cs="Arial"/>
          <w:sz w:val="24"/>
        </w:rPr>
        <w:t xml:space="preserve">play tuned and un-tuned instruments musically </w:t>
      </w:r>
    </w:p>
    <w:p w:rsidR="00BA6163" w:rsidRPr="00FE7E7C" w:rsidRDefault="00BA6163" w:rsidP="00BA6163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FE7E7C">
        <w:rPr>
          <w:rFonts w:ascii="Arial" w:hAnsi="Arial" w:cs="Arial"/>
          <w:sz w:val="24"/>
        </w:rPr>
        <w:t xml:space="preserve">listen with concentration and understanding to a range of high-quality live and recorded music </w:t>
      </w:r>
    </w:p>
    <w:p w:rsidR="00BA6163" w:rsidRDefault="00BA6163" w:rsidP="00BA6163">
      <w:pPr>
        <w:pStyle w:val="ListParagraph"/>
        <w:numPr>
          <w:ilvl w:val="0"/>
          <w:numId w:val="1"/>
        </w:numPr>
      </w:pPr>
      <w:proofErr w:type="gramStart"/>
      <w:r w:rsidRPr="00BA6163">
        <w:rPr>
          <w:rFonts w:ascii="Arial" w:hAnsi="Arial" w:cs="Arial"/>
          <w:sz w:val="24"/>
        </w:rPr>
        <w:t>make</w:t>
      </w:r>
      <w:proofErr w:type="gramEnd"/>
      <w:r w:rsidRPr="00BA6163">
        <w:rPr>
          <w:rFonts w:ascii="Arial" w:hAnsi="Arial" w:cs="Arial"/>
          <w:sz w:val="24"/>
        </w:rPr>
        <w:t xml:space="preserve"> and combine sounds using the inter-related dimensions of music.</w:t>
      </w:r>
    </w:p>
    <w:p w:rsidR="00BA6163" w:rsidRDefault="00BA6163">
      <w:pPr>
        <w:rPr>
          <w:rFonts w:ascii="Arial" w:hAnsi="Arial" w:cs="Arial"/>
          <w:b/>
          <w:sz w:val="28"/>
        </w:rPr>
      </w:pPr>
      <w:r w:rsidRPr="00FE7E7C">
        <w:rPr>
          <w:rFonts w:ascii="Arial" w:hAnsi="Arial" w:cs="Arial"/>
          <w:b/>
          <w:sz w:val="28"/>
        </w:rPr>
        <w:t>National Curriculum Key Stage 2</w:t>
      </w:r>
    </w:p>
    <w:p w:rsidR="00BA6163" w:rsidRPr="00FE7E7C" w:rsidRDefault="00BA6163" w:rsidP="00BA6163">
      <w:pPr>
        <w:rPr>
          <w:rFonts w:ascii="Arial" w:hAnsi="Arial" w:cs="Arial"/>
          <w:sz w:val="24"/>
        </w:rPr>
      </w:pPr>
      <w:r w:rsidRPr="00FE7E7C">
        <w:rPr>
          <w:rFonts w:ascii="Arial" w:hAnsi="Arial" w:cs="Arial"/>
          <w:sz w:val="24"/>
        </w:rPr>
        <w:t xml:space="preserve">Pupils should be taught to: </w:t>
      </w:r>
    </w:p>
    <w:p w:rsidR="00BA6163" w:rsidRPr="00FE7E7C" w:rsidRDefault="00BA6163" w:rsidP="00BA6163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</w:rPr>
      </w:pPr>
      <w:r w:rsidRPr="00FE7E7C">
        <w:rPr>
          <w:rFonts w:ascii="Arial" w:hAnsi="Arial" w:cs="Arial"/>
          <w:sz w:val="24"/>
        </w:rPr>
        <w:t xml:space="preserve">play and perform in solo and ensemble contexts, using their voices and playing musical instruments with increasing accuracy, fluency, control and expression </w:t>
      </w:r>
    </w:p>
    <w:p w:rsidR="00BA6163" w:rsidRPr="00FE7E7C" w:rsidRDefault="00BA6163" w:rsidP="00BA6163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</w:rPr>
      </w:pPr>
      <w:r w:rsidRPr="00FE7E7C">
        <w:rPr>
          <w:rFonts w:ascii="Arial" w:hAnsi="Arial" w:cs="Arial"/>
          <w:sz w:val="24"/>
        </w:rPr>
        <w:t>improvise and compose music using the inter-related dimensions of music</w:t>
      </w:r>
    </w:p>
    <w:p w:rsidR="00BA6163" w:rsidRPr="00FE7E7C" w:rsidRDefault="00BA6163" w:rsidP="00BA6163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</w:rPr>
      </w:pPr>
      <w:r w:rsidRPr="00FE7E7C">
        <w:rPr>
          <w:rFonts w:ascii="Arial" w:hAnsi="Arial" w:cs="Arial"/>
          <w:sz w:val="24"/>
        </w:rPr>
        <w:t xml:space="preserve">listen with attention to detail and recall sounds with increasing aural memory </w:t>
      </w:r>
    </w:p>
    <w:p w:rsidR="00BA6163" w:rsidRPr="00FE7E7C" w:rsidRDefault="00BA6163" w:rsidP="00BA6163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</w:rPr>
      </w:pPr>
      <w:r w:rsidRPr="00FE7E7C">
        <w:rPr>
          <w:rFonts w:ascii="Arial" w:hAnsi="Arial" w:cs="Arial"/>
          <w:sz w:val="24"/>
        </w:rPr>
        <w:t xml:space="preserve">use and understand staff and other musical notations </w:t>
      </w:r>
    </w:p>
    <w:p w:rsidR="00BA6163" w:rsidRPr="00FE7E7C" w:rsidRDefault="00BA6163" w:rsidP="00BA6163">
      <w:pPr>
        <w:numPr>
          <w:ilvl w:val="0"/>
          <w:numId w:val="2"/>
        </w:numPr>
        <w:spacing w:after="0" w:line="276" w:lineRule="auto"/>
        <w:rPr>
          <w:rFonts w:ascii="Arial" w:hAnsi="Arial" w:cs="Arial"/>
          <w:sz w:val="24"/>
        </w:rPr>
      </w:pPr>
      <w:r w:rsidRPr="00FE7E7C">
        <w:rPr>
          <w:rFonts w:ascii="Arial" w:hAnsi="Arial" w:cs="Arial"/>
          <w:sz w:val="24"/>
        </w:rPr>
        <w:t>appreciate and understand a wide range of high-quality live and recorded music from different traditions and from great composers and musicians</w:t>
      </w:r>
    </w:p>
    <w:p w:rsidR="00BA6163" w:rsidRDefault="00BA6163" w:rsidP="00BA616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</w:rPr>
      </w:pPr>
      <w:proofErr w:type="gramStart"/>
      <w:r w:rsidRPr="00BA6163">
        <w:rPr>
          <w:rFonts w:ascii="Arial" w:hAnsi="Arial" w:cs="Arial"/>
          <w:sz w:val="24"/>
        </w:rPr>
        <w:t>develop</w:t>
      </w:r>
      <w:proofErr w:type="gramEnd"/>
      <w:r w:rsidRPr="00BA6163">
        <w:rPr>
          <w:rFonts w:ascii="Arial" w:hAnsi="Arial" w:cs="Arial"/>
          <w:sz w:val="24"/>
        </w:rPr>
        <w:t xml:space="preserve"> an understanding of the history of music.</w:t>
      </w:r>
    </w:p>
    <w:p w:rsidR="00BA6163" w:rsidRDefault="00BA6163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BA6163" w:rsidRPr="008B454A" w:rsidRDefault="00BA6163" w:rsidP="00BA6163">
      <w:pPr>
        <w:pStyle w:val="ListParagraph"/>
        <w:spacing w:after="0"/>
        <w:ind w:left="-993"/>
        <w:rPr>
          <w:b/>
        </w:rPr>
      </w:pPr>
      <w:r w:rsidRPr="008B454A">
        <w:rPr>
          <w:b/>
        </w:rPr>
        <w:lastRenderedPageBreak/>
        <w:t xml:space="preserve">Skills Progression </w:t>
      </w:r>
      <w:r w:rsidRPr="008B454A">
        <w:rPr>
          <w:b/>
        </w:rPr>
        <w:tab/>
      </w:r>
    </w:p>
    <w:tbl>
      <w:tblPr>
        <w:tblStyle w:val="TableGrid"/>
        <w:tblW w:w="15117" w:type="dxa"/>
        <w:tblInd w:w="-973" w:type="dxa"/>
        <w:tblLook w:val="04A0" w:firstRow="1" w:lastRow="0" w:firstColumn="1" w:lastColumn="0" w:noHBand="0" w:noVBand="1"/>
      </w:tblPr>
      <w:tblGrid>
        <w:gridCol w:w="1535"/>
        <w:gridCol w:w="2716"/>
        <w:gridCol w:w="2716"/>
        <w:gridCol w:w="2717"/>
        <w:gridCol w:w="2716"/>
        <w:gridCol w:w="2717"/>
      </w:tblGrid>
      <w:tr w:rsidR="00BA6163" w:rsidTr="008B454A">
        <w:trPr>
          <w:trHeight w:val="391"/>
        </w:trPr>
        <w:tc>
          <w:tcPr>
            <w:tcW w:w="1535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Year Group </w:t>
            </w:r>
          </w:p>
        </w:tc>
        <w:tc>
          <w:tcPr>
            <w:tcW w:w="2716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Listening and Appraising </w:t>
            </w:r>
          </w:p>
        </w:tc>
        <w:tc>
          <w:tcPr>
            <w:tcW w:w="2716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Singing </w:t>
            </w:r>
          </w:p>
        </w:tc>
        <w:tc>
          <w:tcPr>
            <w:tcW w:w="2717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Playing </w:t>
            </w:r>
          </w:p>
        </w:tc>
        <w:tc>
          <w:tcPr>
            <w:tcW w:w="2716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Composing </w:t>
            </w:r>
          </w:p>
        </w:tc>
        <w:tc>
          <w:tcPr>
            <w:tcW w:w="2717" w:type="dxa"/>
            <w:shd w:val="clear" w:color="auto" w:fill="FFD966" w:themeFill="accent4" w:themeFillTint="99"/>
          </w:tcPr>
          <w:p w:rsidR="00BA6163" w:rsidRPr="00BA6163" w:rsidRDefault="00BA6163">
            <w:pPr>
              <w:rPr>
                <w:b/>
              </w:rPr>
            </w:pPr>
            <w:r w:rsidRPr="00BA6163">
              <w:rPr>
                <w:b/>
              </w:rPr>
              <w:t xml:space="preserve">Performing 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 xml:space="preserve">Reception </w:t>
            </w:r>
          </w:p>
        </w:tc>
        <w:tc>
          <w:tcPr>
            <w:tcW w:w="2716" w:type="dxa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To learn that music can touch your feelings.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To enjoy moving to music by dancing, marching, being animals or Pop stars.</w:t>
            </w:r>
          </w:p>
        </w:tc>
        <w:tc>
          <w:tcPr>
            <w:tcW w:w="2716" w:type="dxa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To sing along with a pre-recorded song and add actions.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To sing along with the backing track.</w:t>
            </w:r>
          </w:p>
        </w:tc>
        <w:tc>
          <w:tcPr>
            <w:tcW w:w="2717" w:type="dxa"/>
          </w:tcPr>
          <w:p w:rsidR="00BA6163" w:rsidRPr="00BA6163" w:rsidRDefault="00BA6163" w:rsidP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To play along with a pre-recorded song and add actions. </w:t>
            </w:r>
          </w:p>
          <w:p w:rsidR="00BA6163" w:rsidRPr="00BA6163" w:rsidRDefault="00BA6163" w:rsidP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To play along with the backing track.</w:t>
            </w:r>
          </w:p>
        </w:tc>
        <w:tc>
          <w:tcPr>
            <w:tcW w:w="2716" w:type="dxa"/>
            <w:shd w:val="clear" w:color="auto" w:fill="FFF2CC" w:themeFill="accent4" w:themeFillTint="33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717" w:type="dxa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Perform any of the nursery rhymes by singing and adding actions or dance. </w:t>
            </w:r>
          </w:p>
          <w:p w:rsid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Perform any nursery rhymes or songs adding a simple instrumental part. ● Record the performance to talk about.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>
              <w:rPr>
                <w:i/>
              </w:rPr>
              <w:t>Including Nativity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>Year 1</w:t>
            </w:r>
          </w:p>
        </w:tc>
        <w:tc>
          <w:tcPr>
            <w:tcW w:w="2716" w:type="dxa"/>
          </w:tcPr>
          <w:p w:rsidR="00BA6163" w:rsidRPr="00BA6163" w:rsidRDefault="00BA6163" w:rsidP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To learn how they can enjoy moving to music by dancing, marching, being animals or pop stars.</w:t>
            </w:r>
          </w:p>
        </w:tc>
        <w:tc>
          <w:tcPr>
            <w:tcW w:w="2716" w:type="dxa"/>
          </w:tcPr>
          <w:p w:rsid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Learn about voices, singing notes of different pitches (high and low). </w:t>
            </w:r>
          </w:p>
          <w:p w:rsid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Learn that they can make different types of sounds with their voices – you can </w:t>
            </w:r>
            <w:proofErr w:type="spellStart"/>
            <w:r w:rsidRPr="00BA6163">
              <w:rPr>
                <w:rFonts w:ascii="Arial" w:hAnsi="Arial" w:cs="Arial"/>
                <w:sz w:val="20"/>
              </w:rPr>
              <w:t>rap</w:t>
            </w:r>
            <w:proofErr w:type="spellEnd"/>
            <w:r w:rsidRPr="00BA6163">
              <w:rPr>
                <w:rFonts w:ascii="Arial" w:hAnsi="Arial" w:cs="Arial"/>
                <w:sz w:val="20"/>
              </w:rPr>
              <w:t xml:space="preserve"> or say words in rhythm.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Learn to start and stop singing when following a leader.</w:t>
            </w:r>
          </w:p>
        </w:tc>
        <w:tc>
          <w:tcPr>
            <w:tcW w:w="2717" w:type="dxa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Treat instruments carefully and with respect.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Play a tuned instrumental part with the song they perform.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Learn to play an instrumental part that matches their musical challenge, using one of the differentiated parts (a one-note part, a simple part, medium part).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Listen to and follow musical instructions from a leader</w:t>
            </w:r>
          </w:p>
        </w:tc>
        <w:tc>
          <w:tcPr>
            <w:tcW w:w="2716" w:type="dxa"/>
          </w:tcPr>
          <w:p w:rsidR="00BA6163" w:rsidRPr="00BA6163" w:rsidRDefault="00BA6163" w:rsidP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Help to create a simple melody using one, two or three notes. </w:t>
            </w:r>
          </w:p>
          <w:p w:rsidR="00BA6163" w:rsidRPr="00BA6163" w:rsidRDefault="00BA6163" w:rsidP="00BA6163">
            <w:pPr>
              <w:ind w:left="82"/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Learn how the notes of the composition can be written down and changed if necessary.</w:t>
            </w:r>
          </w:p>
        </w:tc>
        <w:tc>
          <w:tcPr>
            <w:tcW w:w="2717" w:type="dxa"/>
          </w:tcPr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Choose a song they have learnt from the Scheme and perform it. 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 xml:space="preserve">● They can add their ideas to the performance. </w:t>
            </w:r>
          </w:p>
          <w:p w:rsidR="00BA6163" w:rsidRDefault="00BA6163">
            <w:pPr>
              <w:rPr>
                <w:rFonts w:ascii="Arial" w:hAnsi="Arial" w:cs="Arial"/>
                <w:sz w:val="20"/>
              </w:rPr>
            </w:pPr>
            <w:r w:rsidRPr="00BA6163">
              <w:rPr>
                <w:rFonts w:ascii="Arial" w:hAnsi="Arial" w:cs="Arial"/>
                <w:sz w:val="20"/>
              </w:rPr>
              <w:t>● Record the performance and say how they were feeling about it.</w:t>
            </w:r>
          </w:p>
          <w:p w:rsidR="00BA6163" w:rsidRPr="00BA6163" w:rsidRDefault="00BA6163">
            <w:pPr>
              <w:rPr>
                <w:rFonts w:ascii="Arial" w:hAnsi="Arial" w:cs="Arial"/>
                <w:sz w:val="20"/>
              </w:rPr>
            </w:pPr>
            <w:r>
              <w:rPr>
                <w:i/>
              </w:rPr>
              <w:t>Including Nativity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>Year 2</w:t>
            </w:r>
          </w:p>
        </w:tc>
        <w:tc>
          <w:tcPr>
            <w:tcW w:w="2716" w:type="dxa"/>
          </w:tcPr>
          <w:p w:rsidR="00BA6163" w:rsidRDefault="00BA6163">
            <w:r>
              <w:t xml:space="preserve">● To learn how they can enjoy moving to music by dancing, marching, being animals or pop stars. </w:t>
            </w:r>
          </w:p>
          <w:p w:rsidR="00B4761A" w:rsidRDefault="00BA6163" w:rsidP="00B4761A">
            <w:r>
              <w:t xml:space="preserve">● To learn how music can tell a story or describe an idea. </w:t>
            </w:r>
          </w:p>
          <w:p w:rsidR="00BA6163" w:rsidRDefault="00BA6163" w:rsidP="00B4761A">
            <w:r>
              <w:t xml:space="preserve">● To learn how </w:t>
            </w:r>
            <w:r w:rsidR="00B4761A">
              <w:t>music</w:t>
            </w:r>
            <w:r>
              <w:t xml:space="preserve"> can tell a story or describe an idea.</w:t>
            </w:r>
          </w:p>
        </w:tc>
        <w:tc>
          <w:tcPr>
            <w:tcW w:w="2716" w:type="dxa"/>
          </w:tcPr>
          <w:p w:rsidR="00BA6163" w:rsidRDefault="00BA6163">
            <w:r>
              <w:t xml:space="preserve">●Learn about voices singing notes of different pitches (high and low). </w:t>
            </w:r>
          </w:p>
          <w:p w:rsidR="00BA6163" w:rsidRDefault="00BA6163">
            <w:r>
              <w:t xml:space="preserve">● Learn that they can make different types of sounds with their voices – you can rap (spoken word with rhythm). </w:t>
            </w:r>
          </w:p>
          <w:p w:rsidR="00BA6163" w:rsidRDefault="00BA6163">
            <w:r>
              <w:t xml:space="preserve">● Learn to find a comfortable singing position. </w:t>
            </w:r>
          </w:p>
          <w:p w:rsidR="00BA6163" w:rsidRDefault="00BA6163">
            <w:r>
              <w:lastRenderedPageBreak/>
              <w:t>● Learn to start and stop singing when following a leader.</w:t>
            </w:r>
          </w:p>
        </w:tc>
        <w:tc>
          <w:tcPr>
            <w:tcW w:w="2717" w:type="dxa"/>
          </w:tcPr>
          <w:p w:rsidR="00BA6163" w:rsidRDefault="00BA6163">
            <w:r>
              <w:lastRenderedPageBreak/>
              <w:t xml:space="preserve">● Treat instruments carefully and with respect. </w:t>
            </w:r>
          </w:p>
          <w:p w:rsidR="00BA6163" w:rsidRDefault="00BA6163">
            <w:r>
              <w:t xml:space="preserve">● Learn to play a tuned instrumental part that matches their musical challenge, using one of the differentiated parts (a one-note, simple or medium part). </w:t>
            </w:r>
          </w:p>
          <w:p w:rsidR="00BA6163" w:rsidRDefault="00BA6163">
            <w:r>
              <w:t xml:space="preserve">● Play the part in time with the steady pulse. </w:t>
            </w:r>
          </w:p>
          <w:p w:rsidR="00BA6163" w:rsidRDefault="00BA6163">
            <w:r>
              <w:lastRenderedPageBreak/>
              <w:t>● Listen to and follow musical instructions from a leader.</w:t>
            </w:r>
          </w:p>
        </w:tc>
        <w:tc>
          <w:tcPr>
            <w:tcW w:w="2716" w:type="dxa"/>
          </w:tcPr>
          <w:p w:rsidR="00BA6163" w:rsidRDefault="00BA6163">
            <w:r>
              <w:lastRenderedPageBreak/>
              <w:t xml:space="preserve">● Help create three simple melodies with the Units using one, three or five different notes. </w:t>
            </w:r>
          </w:p>
          <w:p w:rsidR="00BA6163" w:rsidRDefault="00BA6163">
            <w:r>
              <w:t>● Learn how the notes of the composition can be written down and changed if necessary.</w:t>
            </w:r>
          </w:p>
        </w:tc>
        <w:tc>
          <w:tcPr>
            <w:tcW w:w="2717" w:type="dxa"/>
          </w:tcPr>
          <w:p w:rsidR="00BA6163" w:rsidRDefault="00BA6163" w:rsidP="00BA6163">
            <w:r>
              <w:t xml:space="preserve">● Choose a song they have learnt and perform it. </w:t>
            </w:r>
          </w:p>
          <w:p w:rsidR="00BA6163" w:rsidRDefault="00BA6163" w:rsidP="00BA6163">
            <w:r>
              <w:t xml:space="preserve">● They can add their ideas to the performance. </w:t>
            </w:r>
          </w:p>
          <w:p w:rsidR="00BA6163" w:rsidRDefault="00BA6163" w:rsidP="00BA6163">
            <w:r>
              <w:t>● Record the performance and say how they were feeling about it</w:t>
            </w:r>
          </w:p>
          <w:p w:rsidR="00BA6163" w:rsidRPr="00BA6163" w:rsidRDefault="00BA6163" w:rsidP="00BA6163">
            <w:pPr>
              <w:rPr>
                <w:i/>
              </w:rPr>
            </w:pPr>
            <w:r>
              <w:rPr>
                <w:i/>
              </w:rPr>
              <w:t xml:space="preserve">Including Nativity 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>Year 3</w:t>
            </w:r>
          </w:p>
        </w:tc>
        <w:tc>
          <w:tcPr>
            <w:tcW w:w="2716" w:type="dxa"/>
          </w:tcPr>
          <w:p w:rsidR="00BA6163" w:rsidRDefault="00BA6163">
            <w:r>
              <w:t>● To confidently identify and move to the pulse.</w:t>
            </w:r>
          </w:p>
          <w:p w:rsidR="00BA6163" w:rsidRDefault="00BA6163">
            <w:r>
              <w:t xml:space="preserve"> ● To think about what the words of a song mean.</w:t>
            </w:r>
          </w:p>
          <w:p w:rsidR="00BA6163" w:rsidRDefault="00BA6163">
            <w:r>
              <w:t xml:space="preserve"> ● To ta</w:t>
            </w:r>
            <w:r w:rsidR="008B454A">
              <w:t xml:space="preserve">ke it in turn to discuss how music </w:t>
            </w:r>
            <w:r>
              <w:t xml:space="preserve">makes them feel. </w:t>
            </w:r>
          </w:p>
          <w:p w:rsidR="00BA6163" w:rsidRDefault="00BA6163">
            <w:r>
              <w:t>● Listen carefully and respectfully to other people’s thoughts about the music.</w:t>
            </w:r>
          </w:p>
        </w:tc>
        <w:tc>
          <w:tcPr>
            <w:tcW w:w="2716" w:type="dxa"/>
          </w:tcPr>
          <w:p w:rsidR="008B454A" w:rsidRDefault="008B454A">
            <w:r>
              <w:t xml:space="preserve">To sing in unison and in simple two-parts. </w:t>
            </w:r>
          </w:p>
          <w:p w:rsidR="008B454A" w:rsidRDefault="008B454A">
            <w:r>
              <w:t xml:space="preserve">● To demonstrate a good singing posture. </w:t>
            </w:r>
          </w:p>
          <w:p w:rsidR="008B454A" w:rsidRDefault="008B454A">
            <w:r>
              <w:t xml:space="preserve">● To follow a leader when singing. </w:t>
            </w:r>
          </w:p>
          <w:p w:rsidR="008B454A" w:rsidRDefault="008B454A">
            <w:r>
              <w:t xml:space="preserve">● To enjoy exploring singing solo. </w:t>
            </w:r>
          </w:p>
          <w:p w:rsidR="008B454A" w:rsidRDefault="008B454A">
            <w:r>
              <w:t xml:space="preserve">● To sing with awareness of being ‘in tune’. </w:t>
            </w:r>
          </w:p>
          <w:p w:rsidR="00BA6163" w:rsidRPr="008B454A" w:rsidRDefault="008B454A">
            <w:pPr>
              <w:rPr>
                <w:b/>
              </w:rPr>
            </w:pPr>
            <w:r>
              <w:t>● To have an awareness of the pulse internally when singing.</w:t>
            </w:r>
          </w:p>
        </w:tc>
        <w:tc>
          <w:tcPr>
            <w:tcW w:w="2717" w:type="dxa"/>
          </w:tcPr>
          <w:p w:rsidR="008B454A" w:rsidRDefault="008B454A">
            <w:r>
              <w:t xml:space="preserve">● To treat instruments carefully and with respect. </w:t>
            </w:r>
          </w:p>
          <w:p w:rsidR="008B454A" w:rsidRDefault="008B454A">
            <w:r>
              <w:t>● Play any one, or all of four, differentiated parts on a tuned instrument – a one-note, simple or medium part or the melody of the song) from memory or using notation.</w:t>
            </w:r>
          </w:p>
          <w:p w:rsidR="008B454A" w:rsidRDefault="008B454A">
            <w:r>
              <w:t xml:space="preserve"> ● To rehearse and perform their part within the context of the Unit song. </w:t>
            </w:r>
          </w:p>
          <w:p w:rsidR="00BA6163" w:rsidRDefault="008B454A">
            <w:r>
              <w:t>● To listen to and follow musical instructions from a leader.</w:t>
            </w:r>
          </w:p>
          <w:p w:rsidR="008B454A" w:rsidRPr="008B454A" w:rsidRDefault="008B454A">
            <w:pPr>
              <w:rPr>
                <w:i/>
              </w:rPr>
            </w:pPr>
            <w:r>
              <w:rPr>
                <w:i/>
              </w:rPr>
              <w:t xml:space="preserve">Learn to play an instrument through FAME (Clarinet) </w:t>
            </w:r>
          </w:p>
        </w:tc>
        <w:tc>
          <w:tcPr>
            <w:tcW w:w="2716" w:type="dxa"/>
          </w:tcPr>
          <w:p w:rsidR="008B454A" w:rsidRDefault="008B454A">
            <w:r>
              <w:t xml:space="preserve">● Help create at least one simple melody using one, three or five different notes. </w:t>
            </w:r>
          </w:p>
          <w:p w:rsidR="008B454A" w:rsidRDefault="008B454A">
            <w:r>
              <w:t xml:space="preserve">● Plan and create a section of music that can be performed within the context of the unit song. ● Talk about how it was created. </w:t>
            </w:r>
          </w:p>
          <w:p w:rsidR="008B454A" w:rsidRDefault="008B454A">
            <w:r>
              <w:t xml:space="preserve">● Listen to and reflect upon the developing composition and make musical decisions about pulse, rhythm, pitch, dynamics and tempo. </w:t>
            </w:r>
          </w:p>
          <w:p w:rsidR="00BA6163" w:rsidRDefault="008B454A">
            <w:r>
              <w:t>● Record the composition in any way appropriate that recognises the connection between sound and symbol (e.g. graphic/pictorial notation).</w:t>
            </w:r>
          </w:p>
        </w:tc>
        <w:tc>
          <w:tcPr>
            <w:tcW w:w="2717" w:type="dxa"/>
          </w:tcPr>
          <w:p w:rsidR="008B454A" w:rsidRDefault="008B454A">
            <w:r>
              <w:t xml:space="preserve">● To choose what to perform and create a programme. </w:t>
            </w:r>
          </w:p>
          <w:p w:rsidR="008B454A" w:rsidRDefault="008B454A">
            <w:r>
              <w:t xml:space="preserve">● To communicate the meaning of the words and clearly articulate them. </w:t>
            </w:r>
          </w:p>
          <w:p w:rsidR="008B454A" w:rsidRDefault="008B454A">
            <w:r>
              <w:t xml:space="preserve">● To talk about the best place to be when performing and how to stand or sit. </w:t>
            </w:r>
          </w:p>
          <w:p w:rsidR="00BA6163" w:rsidRDefault="008B454A">
            <w:r>
              <w:t>● To record the performance and say how they were feeling, what they were pleased with what they would change and why.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>Year 4</w:t>
            </w:r>
          </w:p>
        </w:tc>
        <w:tc>
          <w:tcPr>
            <w:tcW w:w="2716" w:type="dxa"/>
          </w:tcPr>
          <w:p w:rsidR="008B454A" w:rsidRDefault="008B454A">
            <w:r>
              <w:t xml:space="preserve">● To confidently identify and move to the pulse. </w:t>
            </w:r>
          </w:p>
          <w:p w:rsidR="008B454A" w:rsidRDefault="008B454A">
            <w:r>
              <w:t xml:space="preserve">● To talk about the musical dimensions working together </w:t>
            </w:r>
            <w:r w:rsidR="00B4761A">
              <w:t>E.</w:t>
            </w:r>
            <w:r>
              <w:t>g</w:t>
            </w:r>
            <w:r w:rsidR="00B4761A">
              <w:t>.</w:t>
            </w:r>
            <w:r>
              <w:t xml:space="preserve"> if the song gets louder in the chorus (dynamics). </w:t>
            </w:r>
          </w:p>
          <w:p w:rsidR="008B454A" w:rsidRDefault="008B454A">
            <w:r>
              <w:t xml:space="preserve">● Talk about the music and how it makes them feel. </w:t>
            </w:r>
          </w:p>
          <w:p w:rsidR="008B454A" w:rsidRDefault="008B454A">
            <w:r>
              <w:t xml:space="preserve">● Listen carefully and respectfully to other people’s thoughts about the music. </w:t>
            </w:r>
          </w:p>
          <w:p w:rsidR="00BA6163" w:rsidRDefault="008B454A">
            <w:r>
              <w:t>● When you talk try to use musical words.</w:t>
            </w:r>
          </w:p>
        </w:tc>
        <w:tc>
          <w:tcPr>
            <w:tcW w:w="2716" w:type="dxa"/>
          </w:tcPr>
          <w:p w:rsidR="008B454A" w:rsidRDefault="008B454A">
            <w:r>
              <w:t xml:space="preserve">● To sing in unison and in simple two-parts. </w:t>
            </w:r>
          </w:p>
          <w:p w:rsidR="008B454A" w:rsidRDefault="008B454A">
            <w:r>
              <w:t xml:space="preserve">● To demonstrate a good singing posture. </w:t>
            </w:r>
          </w:p>
          <w:p w:rsidR="008B454A" w:rsidRDefault="008B454A">
            <w:r>
              <w:t xml:space="preserve">● To follow a leader when singing. </w:t>
            </w:r>
          </w:p>
          <w:p w:rsidR="008B454A" w:rsidRDefault="008B454A">
            <w:r>
              <w:t xml:space="preserve">● To enjoy exploring singing solo. </w:t>
            </w:r>
          </w:p>
          <w:p w:rsidR="008B454A" w:rsidRDefault="008B454A">
            <w:r>
              <w:t xml:space="preserve">● To sing with awareness of being ‘in tune’. </w:t>
            </w:r>
          </w:p>
          <w:p w:rsidR="008B454A" w:rsidRDefault="008B454A">
            <w:r>
              <w:t xml:space="preserve">● To re-join the song if lost. </w:t>
            </w:r>
          </w:p>
          <w:p w:rsidR="00BA6163" w:rsidRDefault="008B454A">
            <w:r>
              <w:t>● To listen to the group when singing.</w:t>
            </w:r>
          </w:p>
        </w:tc>
        <w:tc>
          <w:tcPr>
            <w:tcW w:w="2717" w:type="dxa"/>
          </w:tcPr>
          <w:p w:rsidR="008B454A" w:rsidRDefault="008B454A">
            <w:r>
              <w:t xml:space="preserve">● To treat instruments carefully and with respect. </w:t>
            </w:r>
          </w:p>
          <w:p w:rsidR="008B454A" w:rsidRDefault="008B454A">
            <w:r>
              <w:t>● Play any one, or all four, differentiated parts on a tuned instrument – a one-note, simple or medium part or the melody of the song from memory or using notation.</w:t>
            </w:r>
          </w:p>
          <w:p w:rsidR="008B454A" w:rsidRDefault="008B454A">
            <w:r>
              <w:t xml:space="preserve"> ● To rehearse and perform their part. </w:t>
            </w:r>
          </w:p>
          <w:p w:rsidR="008B454A" w:rsidRPr="008B454A" w:rsidRDefault="008B454A">
            <w:pPr>
              <w:rPr>
                <w:i/>
              </w:rPr>
            </w:pPr>
            <w:r>
              <w:t>● To listen to and follow musical instructions from a leader. (</w:t>
            </w:r>
            <w:r>
              <w:rPr>
                <w:i/>
              </w:rPr>
              <w:t xml:space="preserve">Ukulele) </w:t>
            </w:r>
          </w:p>
          <w:p w:rsidR="00BA6163" w:rsidRPr="008B454A" w:rsidRDefault="008B454A">
            <w:pPr>
              <w:rPr>
                <w:b/>
              </w:rPr>
            </w:pPr>
            <w:r>
              <w:t>● To experience leading the playing by making sure everyone plays in the playing section of the song.</w:t>
            </w:r>
          </w:p>
        </w:tc>
        <w:tc>
          <w:tcPr>
            <w:tcW w:w="2716" w:type="dxa"/>
          </w:tcPr>
          <w:p w:rsidR="008B454A" w:rsidRDefault="008B454A">
            <w:r>
              <w:t xml:space="preserve">● Help create at least one simple melody using one, three or all five different notes using notation </w:t>
            </w:r>
          </w:p>
          <w:p w:rsidR="008B454A" w:rsidRDefault="008B454A" w:rsidP="008B454A">
            <w:r>
              <w:t xml:space="preserve"> ● Plan and create a section of music that can be performed within the context </w:t>
            </w:r>
          </w:p>
          <w:p w:rsidR="008B454A" w:rsidRDefault="008B454A" w:rsidP="008B454A">
            <w:r>
              <w:t xml:space="preserve">● Talk about how it was created. </w:t>
            </w:r>
          </w:p>
          <w:p w:rsidR="008B454A" w:rsidRDefault="008B454A" w:rsidP="008B454A">
            <w:r>
              <w:t xml:space="preserve">● Listen to and reflect upon the developing composition and make musical decisions about pulse, rhythm, pitch, dynamics and tempo. </w:t>
            </w:r>
          </w:p>
          <w:p w:rsidR="00BA6163" w:rsidRDefault="008B454A" w:rsidP="008B454A">
            <w:r>
              <w:t>● Record the composition in any way appropriate that recognises the connection between sound and symbol (e.g. graphic/pictorial notation).</w:t>
            </w:r>
          </w:p>
        </w:tc>
        <w:tc>
          <w:tcPr>
            <w:tcW w:w="2717" w:type="dxa"/>
          </w:tcPr>
          <w:p w:rsidR="008B454A" w:rsidRDefault="008B454A">
            <w:r>
              <w:t xml:space="preserve">● To choose what to perform and create a programme. </w:t>
            </w:r>
          </w:p>
          <w:p w:rsidR="008B454A" w:rsidRDefault="008B454A">
            <w:r>
              <w:t xml:space="preserve">● Present a musical performance designed to capture the audience. </w:t>
            </w:r>
          </w:p>
          <w:p w:rsidR="008B454A" w:rsidRDefault="008B454A">
            <w:r>
              <w:t xml:space="preserve">● To communicate the meaning of the words and clearly articulate them. </w:t>
            </w:r>
          </w:p>
          <w:p w:rsidR="008B454A" w:rsidRDefault="008B454A">
            <w:r>
              <w:t xml:space="preserve">● To talk about the best place to be when performing and how to stand or sit. </w:t>
            </w:r>
          </w:p>
          <w:p w:rsidR="00BA6163" w:rsidRDefault="008B454A">
            <w:r>
              <w:t>● To record the performance and say how they were feeling, what they were pleased with what they would change and why.</w:t>
            </w:r>
          </w:p>
          <w:p w:rsidR="008B454A" w:rsidRPr="008B454A" w:rsidRDefault="008B454A">
            <w:pPr>
              <w:rPr>
                <w:i/>
              </w:rPr>
            </w:pPr>
            <w:r>
              <w:rPr>
                <w:i/>
              </w:rPr>
              <w:t xml:space="preserve">Carols and Cuppas  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>Year 5</w:t>
            </w:r>
          </w:p>
        </w:tc>
        <w:tc>
          <w:tcPr>
            <w:tcW w:w="2716" w:type="dxa"/>
          </w:tcPr>
          <w:p w:rsidR="008B454A" w:rsidRDefault="008B454A">
            <w:r>
              <w:t xml:space="preserve">● To identify and move to the pulse with ease. </w:t>
            </w:r>
          </w:p>
          <w:p w:rsidR="008B454A" w:rsidRDefault="008B454A">
            <w:r>
              <w:t xml:space="preserve">● To think about the message of </w:t>
            </w:r>
            <w:r w:rsidR="00B4761A">
              <w:t>music</w:t>
            </w:r>
            <w:r>
              <w:t xml:space="preserve">. </w:t>
            </w:r>
          </w:p>
          <w:p w:rsidR="008B454A" w:rsidRDefault="008B454A">
            <w:r>
              <w:t xml:space="preserve">● To compare two songs in the same style, talking about what stands out musically in each of them, their similarities and differences. </w:t>
            </w:r>
          </w:p>
          <w:p w:rsidR="008B454A" w:rsidRDefault="008B454A">
            <w:r>
              <w:t xml:space="preserve">● Listen carefully and respectfully to other people’s thoughts about the music. </w:t>
            </w:r>
          </w:p>
          <w:p w:rsidR="008B454A" w:rsidRDefault="008B454A">
            <w:r>
              <w:t xml:space="preserve">● When you talk try to use musical words. </w:t>
            </w:r>
          </w:p>
          <w:p w:rsidR="00BA6163" w:rsidRDefault="008B454A">
            <w:r>
              <w:t>● To talk about the musical dimensions working together in the Unit songs. ● Talk about the music and how it makes you feel.</w:t>
            </w:r>
          </w:p>
        </w:tc>
        <w:tc>
          <w:tcPr>
            <w:tcW w:w="2716" w:type="dxa"/>
          </w:tcPr>
          <w:p w:rsidR="008B454A" w:rsidRDefault="008B454A">
            <w:r>
              <w:t xml:space="preserve">● To sing in unison and to sing backing vocals. </w:t>
            </w:r>
          </w:p>
          <w:p w:rsidR="008B454A" w:rsidRDefault="008B454A">
            <w:r>
              <w:t xml:space="preserve">● To enjoy exploring singing solo. To listen to the group when singing. </w:t>
            </w:r>
          </w:p>
          <w:p w:rsidR="008B454A" w:rsidRDefault="008B454A">
            <w:r>
              <w:t>● To demonstrate a good singing posture.</w:t>
            </w:r>
          </w:p>
          <w:p w:rsidR="008B454A" w:rsidRDefault="008B454A">
            <w:r>
              <w:t xml:space="preserve"> ● To follow a leader when singing. </w:t>
            </w:r>
          </w:p>
          <w:p w:rsidR="008B454A" w:rsidRDefault="008B454A">
            <w:r>
              <w:t xml:space="preserve">● To experience rapping and solo singing. </w:t>
            </w:r>
          </w:p>
          <w:p w:rsidR="008B454A" w:rsidRDefault="008B454A">
            <w:r>
              <w:t xml:space="preserve">● To listen to each other and be aware of how you fit into the group. </w:t>
            </w:r>
          </w:p>
          <w:p w:rsidR="00BA6163" w:rsidRDefault="008B454A">
            <w:r>
              <w:t>● To sing with awareness of being ‘in tune’.</w:t>
            </w:r>
          </w:p>
        </w:tc>
        <w:tc>
          <w:tcPr>
            <w:tcW w:w="2717" w:type="dxa"/>
          </w:tcPr>
          <w:p w:rsidR="00767075" w:rsidRDefault="00767075">
            <w:r>
              <w:t xml:space="preserve">● Play a musical instrument with the correct technique within the context of the Unit song. </w:t>
            </w:r>
          </w:p>
          <w:p w:rsidR="00767075" w:rsidRDefault="00767075">
            <w:r>
              <w:t xml:space="preserve">● Select and learn an instrumental part that matches their musical challenge, using one of the differentiated parts – a one-note, simple or medium part or the melody of the song from memory or using notation. </w:t>
            </w:r>
          </w:p>
          <w:p w:rsidR="00767075" w:rsidRDefault="00767075">
            <w:r>
              <w:t xml:space="preserve">● To rehearse and perform their part </w:t>
            </w:r>
          </w:p>
          <w:p w:rsidR="00767075" w:rsidRDefault="00767075">
            <w:r>
              <w:t xml:space="preserve">● To listen to and follow musical instructions from a leader. </w:t>
            </w:r>
          </w:p>
          <w:p w:rsidR="00BA6163" w:rsidRDefault="00767075">
            <w:r>
              <w:t>● To lead a rehearsal session.</w:t>
            </w:r>
          </w:p>
        </w:tc>
        <w:tc>
          <w:tcPr>
            <w:tcW w:w="2716" w:type="dxa"/>
          </w:tcPr>
          <w:p w:rsidR="00767075" w:rsidRDefault="00767075">
            <w:r>
              <w:t xml:space="preserve">● Create simple melodies using up to five different notes and simple rhythms that work musically with the style of the Unit song. </w:t>
            </w:r>
          </w:p>
          <w:p w:rsidR="00767075" w:rsidRDefault="00767075">
            <w:r>
              <w:t xml:space="preserve">● Explain the keynote or home note and the structure of the melody. </w:t>
            </w:r>
          </w:p>
          <w:p w:rsidR="00767075" w:rsidRDefault="00767075">
            <w:r>
              <w:t xml:space="preserve">● Listen to and reflect upon the developing composition and make musical decisions about how the melody connects with the song. </w:t>
            </w:r>
          </w:p>
          <w:p w:rsidR="00BA6163" w:rsidRDefault="00767075">
            <w:r>
              <w:t>● Record the composition in any way appropriate that recognises the connection between sound and symbol (e.g. graphic/pictorial notation).</w:t>
            </w:r>
          </w:p>
        </w:tc>
        <w:tc>
          <w:tcPr>
            <w:tcW w:w="2717" w:type="dxa"/>
          </w:tcPr>
          <w:p w:rsidR="00767075" w:rsidRDefault="00767075">
            <w:r>
              <w:t xml:space="preserve">● To choose what to perform and create a programme. </w:t>
            </w:r>
          </w:p>
          <w:p w:rsidR="00767075" w:rsidRDefault="00767075">
            <w:r>
              <w:t xml:space="preserve">● To communicate the meaning of the words and clearly articulate them. </w:t>
            </w:r>
          </w:p>
          <w:p w:rsidR="00767075" w:rsidRDefault="00767075">
            <w:r>
              <w:t xml:space="preserve">● To talk about the venue and how to use it to best effect. </w:t>
            </w:r>
          </w:p>
          <w:p w:rsidR="00767075" w:rsidRDefault="00767075">
            <w:r>
              <w:t xml:space="preserve">● To record the performance and compare it to a previous performance. </w:t>
            </w:r>
          </w:p>
          <w:p w:rsidR="00BA6163" w:rsidRDefault="00767075">
            <w:r>
              <w:t>● To discuss and talk musically about it – “What went well?” and “It would have been even better if...?”</w:t>
            </w:r>
          </w:p>
        </w:tc>
      </w:tr>
      <w:tr w:rsidR="00BA6163" w:rsidTr="00767075">
        <w:trPr>
          <w:trHeight w:val="391"/>
        </w:trPr>
        <w:tc>
          <w:tcPr>
            <w:tcW w:w="1535" w:type="dxa"/>
            <w:shd w:val="clear" w:color="auto" w:fill="FFE599" w:themeFill="accent4" w:themeFillTint="66"/>
          </w:tcPr>
          <w:p w:rsidR="00BA6163" w:rsidRDefault="00BA6163">
            <w:r>
              <w:t xml:space="preserve">Year 6 </w:t>
            </w:r>
          </w:p>
        </w:tc>
        <w:tc>
          <w:tcPr>
            <w:tcW w:w="2716" w:type="dxa"/>
          </w:tcPr>
          <w:p w:rsidR="00767075" w:rsidRDefault="00767075">
            <w:r>
              <w:t xml:space="preserve">● To identify and move to the pulse with ease. </w:t>
            </w:r>
          </w:p>
          <w:p w:rsidR="00767075" w:rsidRDefault="00767075">
            <w:r>
              <w:t xml:space="preserve">● To think about the message of songs. </w:t>
            </w:r>
          </w:p>
          <w:p w:rsidR="00767075" w:rsidRDefault="00767075">
            <w:r>
              <w:t xml:space="preserve">● To compare two pieces of music in the same style, talking about what stands out musically in each of them, their similarities and differences. </w:t>
            </w:r>
          </w:p>
          <w:p w:rsidR="00D532C9" w:rsidRDefault="00767075">
            <w:r>
              <w:t xml:space="preserve">● Listen carefully and respectfully to other people’s thoughts about the music. </w:t>
            </w:r>
          </w:p>
          <w:p w:rsidR="00D532C9" w:rsidRDefault="00767075">
            <w:r>
              <w:t>● Use musical words when talking about the songs.</w:t>
            </w:r>
          </w:p>
          <w:p w:rsidR="00BA6163" w:rsidRDefault="00767075">
            <w:r>
              <w:t xml:space="preserve"> ● To talk about the musical dimensions working together in the Unit songs. ● Talk about the music and how it makes you feel, using musical language to describe the music.</w:t>
            </w:r>
          </w:p>
        </w:tc>
        <w:tc>
          <w:tcPr>
            <w:tcW w:w="2716" w:type="dxa"/>
          </w:tcPr>
          <w:p w:rsidR="00767075" w:rsidRDefault="00767075">
            <w:r>
              <w:t xml:space="preserve">● To sing in unison and to sing backing vocals. </w:t>
            </w:r>
          </w:p>
          <w:p w:rsidR="00767075" w:rsidRDefault="00767075">
            <w:r>
              <w:t xml:space="preserve">● To demonstrate a good singing posture. </w:t>
            </w:r>
          </w:p>
          <w:p w:rsidR="00767075" w:rsidRDefault="00767075">
            <w:r>
              <w:t xml:space="preserve">● To follow a leader when singing. </w:t>
            </w:r>
          </w:p>
          <w:p w:rsidR="00767075" w:rsidRDefault="00767075">
            <w:r>
              <w:t xml:space="preserve">● To experience rapping and solo singing. </w:t>
            </w:r>
          </w:p>
          <w:p w:rsidR="00767075" w:rsidRDefault="00767075">
            <w:r>
              <w:t xml:space="preserve">● To listen to each other and be aware of how you fit into the group. </w:t>
            </w:r>
          </w:p>
          <w:p w:rsidR="00BA6163" w:rsidRDefault="00767075">
            <w:r>
              <w:t>● To sing with awareness of being ‘in tune’.</w:t>
            </w:r>
          </w:p>
          <w:p w:rsidR="00767075" w:rsidRDefault="00767075"/>
        </w:tc>
        <w:tc>
          <w:tcPr>
            <w:tcW w:w="2717" w:type="dxa"/>
          </w:tcPr>
          <w:p w:rsidR="00767075" w:rsidRDefault="00767075">
            <w:r>
              <w:t xml:space="preserve">● Play a musical instrument with the correct technique within the context of the Unit song. </w:t>
            </w:r>
          </w:p>
          <w:p w:rsidR="00767075" w:rsidRDefault="00767075">
            <w:r>
              <w:t xml:space="preserve">● Select and learn an instrumental part that matches their musical challenge, using one of the differentiated parts – a one-note, simple or medium part or the melody of the song from memory or using notation. </w:t>
            </w:r>
          </w:p>
          <w:p w:rsidR="00767075" w:rsidRDefault="00767075">
            <w:r>
              <w:t xml:space="preserve">● To rehearse and perform their part </w:t>
            </w:r>
          </w:p>
          <w:p w:rsidR="00767075" w:rsidRDefault="00767075">
            <w:r>
              <w:t xml:space="preserve">● To listen to and follow musical instructions from a leader. </w:t>
            </w:r>
          </w:p>
          <w:p w:rsidR="00BA6163" w:rsidRDefault="00767075">
            <w:r>
              <w:t>● To lead a rehearsal session.</w:t>
            </w:r>
          </w:p>
          <w:p w:rsidR="00767075" w:rsidRPr="00767075" w:rsidRDefault="00767075">
            <w:pPr>
              <w:rPr>
                <w:i/>
              </w:rPr>
            </w:pPr>
            <w:r>
              <w:rPr>
                <w:i/>
              </w:rPr>
              <w:t xml:space="preserve">Ukulele Lessons for 1 term </w:t>
            </w:r>
          </w:p>
        </w:tc>
        <w:tc>
          <w:tcPr>
            <w:tcW w:w="2716" w:type="dxa"/>
          </w:tcPr>
          <w:p w:rsidR="00767075" w:rsidRDefault="00767075">
            <w:r>
              <w:t xml:space="preserve">●Create simple melodies using up to five different notes and simple rhythms that work musically with the style of the Unit song. </w:t>
            </w:r>
          </w:p>
          <w:p w:rsidR="00767075" w:rsidRDefault="00767075">
            <w:r>
              <w:t xml:space="preserve">● Explain the keynote or home note and the structure of the melody. </w:t>
            </w:r>
          </w:p>
          <w:p w:rsidR="00767075" w:rsidRDefault="00767075">
            <w:r>
              <w:t>● Listen to and reflect upon the developing composition and make musical decisions about how the melody connects with the song.</w:t>
            </w:r>
          </w:p>
          <w:p w:rsidR="00BA6163" w:rsidRDefault="00767075">
            <w:r>
              <w:t>● Record the composition in any way appropriate that recognises the connection between sound and symbol (e.g. graphic/pictorial notation).</w:t>
            </w:r>
          </w:p>
        </w:tc>
        <w:tc>
          <w:tcPr>
            <w:tcW w:w="2717" w:type="dxa"/>
          </w:tcPr>
          <w:p w:rsidR="00767075" w:rsidRDefault="00767075">
            <w:r>
              <w:t xml:space="preserve">● To choose what to perform and create a programme. </w:t>
            </w:r>
          </w:p>
          <w:p w:rsidR="00767075" w:rsidRDefault="00767075">
            <w:r>
              <w:t xml:space="preserve">● To communicate the meaning of the words and </w:t>
            </w:r>
            <w:bookmarkStart w:id="0" w:name="_GoBack"/>
            <w:r>
              <w:t xml:space="preserve">clearly articulate them. </w:t>
            </w:r>
          </w:p>
          <w:p w:rsidR="00767075" w:rsidRDefault="00767075">
            <w:r>
              <w:t xml:space="preserve">● To talk about the venue and how to use it to best effect. </w:t>
            </w:r>
          </w:p>
          <w:p w:rsidR="00767075" w:rsidRDefault="00767075">
            <w:r>
              <w:t xml:space="preserve">● To record the performance and compare it to a previous performance. </w:t>
            </w:r>
          </w:p>
          <w:p w:rsidR="00BA6163" w:rsidRDefault="00767075">
            <w:r>
              <w:t>● To discuss and talk musically about it – “What went well?” and “It would have been even better if...?”</w:t>
            </w:r>
          </w:p>
          <w:bookmarkEnd w:id="0"/>
          <w:p w:rsidR="00767075" w:rsidRPr="00767075" w:rsidRDefault="00767075">
            <w:pPr>
              <w:rPr>
                <w:i/>
              </w:rPr>
            </w:pPr>
            <w:r>
              <w:rPr>
                <w:i/>
              </w:rPr>
              <w:t>Leavers Play</w:t>
            </w:r>
          </w:p>
        </w:tc>
      </w:tr>
      <w:tr w:rsidR="00767075" w:rsidTr="00767075">
        <w:trPr>
          <w:trHeight w:val="391"/>
        </w:trPr>
        <w:tc>
          <w:tcPr>
            <w:tcW w:w="1535" w:type="dxa"/>
            <w:shd w:val="clear" w:color="auto" w:fill="FFF2CC" w:themeFill="accent4" w:themeFillTint="33"/>
          </w:tcPr>
          <w:p w:rsidR="00767075" w:rsidRPr="00767075" w:rsidRDefault="00767075">
            <w:pPr>
              <w:rPr>
                <w:i/>
              </w:rPr>
            </w:pPr>
            <w:r w:rsidRPr="00767075">
              <w:rPr>
                <w:i/>
              </w:rPr>
              <w:t xml:space="preserve">Whole School </w:t>
            </w:r>
          </w:p>
        </w:tc>
        <w:tc>
          <w:tcPr>
            <w:tcW w:w="2716" w:type="dxa"/>
            <w:shd w:val="clear" w:color="auto" w:fill="FFF2CC" w:themeFill="accent4" w:themeFillTint="33"/>
          </w:tcPr>
          <w:p w:rsidR="00767075" w:rsidRPr="00767075" w:rsidRDefault="00767075">
            <w:pPr>
              <w:rPr>
                <w:i/>
              </w:rPr>
            </w:pPr>
            <w:r w:rsidRPr="00767075">
              <w:rPr>
                <w:i/>
              </w:rPr>
              <w:t xml:space="preserve">Weekly Live Music in Assembly </w:t>
            </w:r>
          </w:p>
          <w:p w:rsidR="00767075" w:rsidRPr="00767075" w:rsidRDefault="00767075">
            <w:pPr>
              <w:rPr>
                <w:i/>
              </w:rPr>
            </w:pPr>
            <w:r w:rsidRPr="00767075">
              <w:rPr>
                <w:i/>
              </w:rPr>
              <w:t xml:space="preserve">Music Appreciation links in Newsletters </w:t>
            </w:r>
          </w:p>
        </w:tc>
        <w:tc>
          <w:tcPr>
            <w:tcW w:w="2716" w:type="dxa"/>
            <w:shd w:val="clear" w:color="auto" w:fill="FFF2CC" w:themeFill="accent4" w:themeFillTint="33"/>
          </w:tcPr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Whole School Singing Practice weekly </w:t>
            </w:r>
          </w:p>
          <w:p w:rsidR="00767075" w:rsidRPr="00767075" w:rsidRDefault="00767075">
            <w:pPr>
              <w:rPr>
                <w:i/>
              </w:rPr>
            </w:pPr>
            <w:r>
              <w:rPr>
                <w:i/>
              </w:rPr>
              <w:t xml:space="preserve">Choir </w:t>
            </w:r>
          </w:p>
        </w:tc>
        <w:tc>
          <w:tcPr>
            <w:tcW w:w="2717" w:type="dxa"/>
            <w:shd w:val="clear" w:color="auto" w:fill="FFF2CC" w:themeFill="accent4" w:themeFillTint="33"/>
          </w:tcPr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FAME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>Ukulele in Y4-6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Glockenspiel / Recorder </w:t>
            </w:r>
          </w:p>
          <w:p w:rsidR="00767075" w:rsidRPr="00767075" w:rsidRDefault="00767075">
            <w:pPr>
              <w:rPr>
                <w:i/>
              </w:rPr>
            </w:pPr>
            <w:r>
              <w:rPr>
                <w:i/>
              </w:rPr>
              <w:t xml:space="preserve">Peripatetic Lessons (Drums, guitar, woodwind, violin) </w:t>
            </w:r>
          </w:p>
        </w:tc>
        <w:tc>
          <w:tcPr>
            <w:tcW w:w="2716" w:type="dxa"/>
            <w:shd w:val="clear" w:color="auto" w:fill="FFF2CC" w:themeFill="accent4" w:themeFillTint="33"/>
          </w:tcPr>
          <w:p w:rsidR="00767075" w:rsidRPr="00767075" w:rsidRDefault="00767075">
            <w:pPr>
              <w:rPr>
                <w:i/>
              </w:rPr>
            </w:pPr>
          </w:p>
        </w:tc>
        <w:tc>
          <w:tcPr>
            <w:tcW w:w="2717" w:type="dxa"/>
            <w:shd w:val="clear" w:color="auto" w:fill="FFF2CC" w:themeFill="accent4" w:themeFillTint="33"/>
          </w:tcPr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Nativity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Choir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Easter Performance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Carols and Cuppas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Key Stage 2 Christmas Concert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Year 6 Leavers’ Play </w:t>
            </w:r>
          </w:p>
          <w:p w:rsidR="00767075" w:rsidRDefault="00767075">
            <w:pPr>
              <w:rPr>
                <w:i/>
              </w:rPr>
            </w:pPr>
            <w:r>
              <w:rPr>
                <w:i/>
              </w:rPr>
              <w:t xml:space="preserve">Year 6 Leavers’ Performance </w:t>
            </w:r>
          </w:p>
          <w:p w:rsidR="00767075" w:rsidRPr="00767075" w:rsidRDefault="00767075">
            <w:pPr>
              <w:rPr>
                <w:i/>
              </w:rPr>
            </w:pPr>
            <w:r>
              <w:rPr>
                <w:i/>
              </w:rPr>
              <w:t xml:space="preserve">Peripatetic Performances </w:t>
            </w:r>
          </w:p>
        </w:tc>
      </w:tr>
    </w:tbl>
    <w:p w:rsidR="00BA6163" w:rsidRDefault="00BA6163"/>
    <w:sectPr w:rsidR="00BA6163" w:rsidSect="00BA6163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92F81"/>
    <w:multiLevelType w:val="hybridMultilevel"/>
    <w:tmpl w:val="4F165888"/>
    <w:lvl w:ilvl="0" w:tplc="CD4207E4">
      <w:start w:val="1"/>
      <w:numFmt w:val="bullet"/>
      <w:lvlText w:val="•"/>
      <w:lvlJc w:val="left"/>
      <w:pPr>
        <w:tabs>
          <w:tab w:val="num" w:pos="82"/>
        </w:tabs>
        <w:ind w:left="82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8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42" w:hanging="360"/>
      </w:pPr>
      <w:rPr>
        <w:rFonts w:ascii="Wingdings" w:hAnsi="Wingdings" w:hint="default"/>
      </w:rPr>
    </w:lvl>
  </w:abstractNum>
  <w:abstractNum w:abstractNumId="1" w15:restartNumberingAfterBreak="0">
    <w:nsid w:val="2C2123C5"/>
    <w:multiLevelType w:val="hybridMultilevel"/>
    <w:tmpl w:val="1042F8FA"/>
    <w:lvl w:ilvl="0" w:tplc="CD420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47FC9"/>
    <w:multiLevelType w:val="hybridMultilevel"/>
    <w:tmpl w:val="42EE2946"/>
    <w:lvl w:ilvl="0" w:tplc="CD420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B239E"/>
    <w:multiLevelType w:val="hybridMultilevel"/>
    <w:tmpl w:val="7472CC12"/>
    <w:lvl w:ilvl="0" w:tplc="CD420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46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1ED2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322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420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D605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B43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E872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4AE0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9FC07E2"/>
    <w:multiLevelType w:val="hybridMultilevel"/>
    <w:tmpl w:val="D75A3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826796"/>
    <w:multiLevelType w:val="hybridMultilevel"/>
    <w:tmpl w:val="8162FAF6"/>
    <w:lvl w:ilvl="0" w:tplc="CD4207E4">
      <w:start w:val="1"/>
      <w:numFmt w:val="bullet"/>
      <w:lvlText w:val="•"/>
      <w:lvlJc w:val="left"/>
      <w:pPr>
        <w:tabs>
          <w:tab w:val="num" w:pos="442"/>
        </w:tabs>
        <w:ind w:left="442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1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63"/>
    <w:rsid w:val="00767075"/>
    <w:rsid w:val="008B454A"/>
    <w:rsid w:val="00B4761A"/>
    <w:rsid w:val="00BA6163"/>
    <w:rsid w:val="00CA514D"/>
    <w:rsid w:val="00D5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E5A32"/>
  <w15:chartTrackingRefBased/>
  <w15:docId w15:val="{0F9AED2A-4984-46EE-90F1-C956C0702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6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616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1820</Words>
  <Characters>10379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Duggan</dc:creator>
  <cp:keywords/>
  <dc:description/>
  <cp:lastModifiedBy>Glenn Duggan</cp:lastModifiedBy>
  <cp:revision>2</cp:revision>
  <dcterms:created xsi:type="dcterms:W3CDTF">2023-05-10T10:47:00Z</dcterms:created>
  <dcterms:modified xsi:type="dcterms:W3CDTF">2023-06-19T13:11:00Z</dcterms:modified>
</cp:coreProperties>
</file>